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8BEC2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936">
        <w:rPr>
          <w:rFonts w:ascii="Times New Roman" w:hAnsi="Times New Roman" w:cs="Times New Roman"/>
          <w:sz w:val="24"/>
          <w:szCs w:val="24"/>
          <w:u w:val="single"/>
        </w:rPr>
        <w:t>Gilbert MASON</w:t>
      </w:r>
      <w:r w:rsidRPr="00E6593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593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65936">
        <w:rPr>
          <w:rFonts w:ascii="Times New Roman" w:hAnsi="Times New Roman" w:cs="Times New Roman"/>
          <w:sz w:val="24"/>
          <w:szCs w:val="24"/>
        </w:rPr>
        <w:t>fl.1399)</w:t>
      </w:r>
    </w:p>
    <w:p w14:paraId="75EB00B3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936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E65936">
        <w:rPr>
          <w:rFonts w:ascii="Times New Roman" w:hAnsi="Times New Roman" w:cs="Times New Roman"/>
          <w:sz w:val="24"/>
          <w:szCs w:val="24"/>
        </w:rPr>
        <w:t>Swayfield</w:t>
      </w:r>
      <w:proofErr w:type="spellEnd"/>
      <w:r w:rsidRPr="00E65936">
        <w:rPr>
          <w:rFonts w:ascii="Times New Roman" w:hAnsi="Times New Roman" w:cs="Times New Roman"/>
          <w:sz w:val="24"/>
          <w:szCs w:val="24"/>
        </w:rPr>
        <w:t>, Lincolnshire.</w:t>
      </w:r>
    </w:p>
    <w:p w14:paraId="5386C644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106A0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825DB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936">
        <w:rPr>
          <w:rFonts w:ascii="Times New Roman" w:hAnsi="Times New Roman" w:cs="Times New Roman"/>
          <w:sz w:val="24"/>
          <w:szCs w:val="24"/>
        </w:rPr>
        <w:tab/>
        <w:t>1399</w:t>
      </w:r>
      <w:r w:rsidRPr="00E65936">
        <w:rPr>
          <w:rFonts w:ascii="Times New Roman" w:hAnsi="Times New Roman" w:cs="Times New Roman"/>
          <w:sz w:val="24"/>
          <w:szCs w:val="24"/>
        </w:rPr>
        <w:tab/>
        <w:t xml:space="preserve">Alice Bassett, Lady of Castle </w:t>
      </w:r>
      <w:proofErr w:type="spellStart"/>
      <w:r w:rsidRPr="00E65936">
        <w:rPr>
          <w:rFonts w:ascii="Times New Roman" w:hAnsi="Times New Roman" w:cs="Times New Roman"/>
          <w:sz w:val="24"/>
          <w:szCs w:val="24"/>
        </w:rPr>
        <w:t>Bytham</w:t>
      </w:r>
      <w:proofErr w:type="spellEnd"/>
      <w:r w:rsidRPr="00E65936">
        <w:rPr>
          <w:rFonts w:ascii="Times New Roman" w:hAnsi="Times New Roman" w:cs="Times New Roman"/>
          <w:sz w:val="24"/>
          <w:szCs w:val="24"/>
        </w:rPr>
        <w:t>(q.v.), brought a plaint of debt against</w:t>
      </w:r>
    </w:p>
    <w:p w14:paraId="4C71149B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936">
        <w:rPr>
          <w:rFonts w:ascii="Times New Roman" w:hAnsi="Times New Roman" w:cs="Times New Roman"/>
          <w:sz w:val="24"/>
          <w:szCs w:val="24"/>
        </w:rPr>
        <w:tab/>
      </w:r>
      <w:r w:rsidRPr="00E65936">
        <w:rPr>
          <w:rFonts w:ascii="Times New Roman" w:hAnsi="Times New Roman" w:cs="Times New Roman"/>
          <w:sz w:val="24"/>
          <w:szCs w:val="24"/>
        </w:rPr>
        <w:tab/>
        <w:t xml:space="preserve">him and William </w:t>
      </w:r>
      <w:proofErr w:type="spellStart"/>
      <w:r w:rsidRPr="00E65936">
        <w:rPr>
          <w:rFonts w:ascii="Times New Roman" w:hAnsi="Times New Roman" w:cs="Times New Roman"/>
          <w:sz w:val="24"/>
          <w:szCs w:val="24"/>
        </w:rPr>
        <w:t>Cok</w:t>
      </w:r>
      <w:proofErr w:type="spellEnd"/>
      <w:r w:rsidRPr="00E6593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65936">
        <w:rPr>
          <w:rFonts w:ascii="Times New Roman" w:hAnsi="Times New Roman" w:cs="Times New Roman"/>
          <w:sz w:val="24"/>
          <w:szCs w:val="24"/>
        </w:rPr>
        <w:t>Lolyngthorp</w:t>
      </w:r>
      <w:proofErr w:type="spellEnd"/>
      <w:r w:rsidRPr="00E65936">
        <w:rPr>
          <w:rFonts w:ascii="Times New Roman" w:hAnsi="Times New Roman" w:cs="Times New Roman"/>
          <w:sz w:val="24"/>
          <w:szCs w:val="24"/>
        </w:rPr>
        <w:t>(q.v.).</w:t>
      </w:r>
    </w:p>
    <w:p w14:paraId="2930542E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936">
        <w:rPr>
          <w:rFonts w:ascii="Times New Roman" w:hAnsi="Times New Roman" w:cs="Times New Roman"/>
          <w:sz w:val="24"/>
          <w:szCs w:val="24"/>
        </w:rPr>
        <w:tab/>
      </w:r>
      <w:r w:rsidRPr="00E65936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65936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http://aalt.law.uh.edu/Indices/CP40Indices/CP40no555/CP40no555Pl.htm</w:t>
        </w:r>
      </w:hyperlink>
      <w:r w:rsidRPr="00E65936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E1A2255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A3E482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820999" w14:textId="77777777" w:rsidR="00E65936" w:rsidRPr="00E65936" w:rsidRDefault="00E65936" w:rsidP="00E659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936">
        <w:rPr>
          <w:rFonts w:ascii="Times New Roman" w:hAnsi="Times New Roman" w:cs="Times New Roman"/>
          <w:sz w:val="24"/>
          <w:szCs w:val="24"/>
        </w:rPr>
        <w:t>8 June 2019</w:t>
      </w:r>
    </w:p>
    <w:p w14:paraId="1667E6AE" w14:textId="77777777" w:rsidR="00BA00AB" w:rsidRPr="00E6593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65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04620" w14:textId="77777777" w:rsidR="00E65936" w:rsidRDefault="00E65936" w:rsidP="009139A6">
      <w:r>
        <w:separator/>
      </w:r>
    </w:p>
  </w:endnote>
  <w:endnote w:type="continuationSeparator" w:id="0">
    <w:p w14:paraId="4758A0A3" w14:textId="77777777" w:rsidR="00E65936" w:rsidRDefault="00E659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CEA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0C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769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94E8B" w14:textId="77777777" w:rsidR="00E65936" w:rsidRDefault="00E65936" w:rsidP="009139A6">
      <w:r>
        <w:separator/>
      </w:r>
    </w:p>
  </w:footnote>
  <w:footnote w:type="continuationSeparator" w:id="0">
    <w:p w14:paraId="50701007" w14:textId="77777777" w:rsidR="00E65936" w:rsidRDefault="00E659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83B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DD7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DB5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93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593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73553"/>
  <w15:chartTrackingRefBased/>
  <w15:docId w15:val="{CC3EA224-E812-4CBC-B0E8-EB56C81D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59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2021-07-12T18:36:00Z</dcterms:created>
  <dcterms:modified xsi:type="dcterms:W3CDTF">2021-07-12T18:37:00Z</dcterms:modified>
</cp:coreProperties>
</file>